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A8" w:rsidRPr="006626A8" w:rsidRDefault="006626A8" w:rsidP="006626A8">
      <w:pPr>
        <w:widowControl/>
        <w:snapToGrid w:val="0"/>
        <w:spacing w:beforeLines="50" w:before="180" w:afterLines="50" w:after="180"/>
        <w:jc w:val="center"/>
        <w:rPr>
          <w:rFonts w:ascii="Verdana" w:eastAsia="新細明體" w:hAnsi="Verdana" w:cs="新細明體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土木與水資源工程學系誠徵工讀生一名公告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工讀資格：</w:t>
      </w:r>
    </w:p>
    <w:p w:rsidR="00A174F1" w:rsidRPr="00EE5A4D" w:rsidRDefault="00A174F1" w:rsidP="00A174F1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具備基本文書能力（如</w:t>
      </w:r>
      <w:r w:rsidRPr="00EE5A4D">
        <w:rPr>
          <w:rFonts w:ascii="Times New Roman" w:eastAsia="標楷體" w:hAnsi="Times New Roman" w:cs="Times New Roman"/>
          <w:sz w:val="28"/>
          <w:szCs w:val="28"/>
        </w:rPr>
        <w:t>word</w:t>
      </w:r>
      <w:r w:rsidR="006653F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653F5">
        <w:rPr>
          <w:rFonts w:ascii="Times New Roman" w:eastAsia="標楷體" w:hAnsi="Times New Roman" w:cs="Times New Roman" w:hint="eastAsia"/>
          <w:sz w:val="28"/>
          <w:szCs w:val="28"/>
        </w:rPr>
        <w:t>Excel</w:t>
      </w:r>
      <w:r w:rsidR="006653F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6653F5">
        <w:rPr>
          <w:rFonts w:ascii="Times New Roman" w:eastAsia="標楷體" w:hAnsi="Times New Roman" w:cs="Times New Roman"/>
          <w:sz w:val="28"/>
          <w:szCs w:val="28"/>
        </w:rPr>
        <w:t>P</w:t>
      </w:r>
      <w:r w:rsidR="006653F5">
        <w:rPr>
          <w:rFonts w:ascii="Times New Roman" w:eastAsia="標楷體" w:hAnsi="Times New Roman" w:cs="Times New Roman" w:hint="eastAsia"/>
          <w:sz w:val="28"/>
          <w:szCs w:val="28"/>
        </w:rPr>
        <w:t xml:space="preserve">ower </w:t>
      </w:r>
      <w:r w:rsidR="006653F5">
        <w:rPr>
          <w:rFonts w:ascii="Times New Roman" w:eastAsia="標楷體" w:hAnsi="Times New Roman" w:cs="Times New Roman"/>
          <w:sz w:val="28"/>
          <w:szCs w:val="28"/>
        </w:rPr>
        <w:t>p</w:t>
      </w:r>
      <w:r w:rsidR="006653F5">
        <w:rPr>
          <w:rFonts w:ascii="Times New Roman" w:eastAsia="標楷體" w:hAnsi="Times New Roman" w:cs="Times New Roman" w:hint="eastAsia"/>
          <w:sz w:val="28"/>
          <w:szCs w:val="28"/>
        </w:rPr>
        <w:t>oint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）。</w:t>
      </w:r>
    </w:p>
    <w:p w:rsidR="00A174F1" w:rsidRPr="006653F5" w:rsidRDefault="006653F5" w:rsidP="00A174F1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6653F5">
        <w:rPr>
          <w:rFonts w:ascii="標楷體" w:eastAsia="標楷體" w:hAnsi="標楷體" w:hint="eastAsia"/>
          <w:sz w:val="28"/>
          <w:szCs w:val="28"/>
          <w:shd w:val="clear" w:color="auto" w:fill="FFFFFF"/>
        </w:rPr>
        <w:t>工作態度良好、認真負責</w:t>
      </w:r>
      <w:r w:rsidR="00A174F1" w:rsidRPr="006653F5">
        <w:rPr>
          <w:rFonts w:ascii="Times New Roman" w:eastAsia="標楷體" w:hAnsi="Times New Roman" w:cs="Arial" w:hint="eastAsia"/>
          <w:sz w:val="28"/>
          <w:szCs w:val="28"/>
        </w:rPr>
        <w:t>，細心，能積極主動。</w:t>
      </w:r>
    </w:p>
    <w:p w:rsidR="00A174F1" w:rsidRPr="00A174F1" w:rsidRDefault="00A174F1" w:rsidP="00A174F1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需長期工讀</w:t>
      </w:r>
    </w:p>
    <w:p w:rsidR="00A174F1" w:rsidRPr="00EE5A4D" w:rsidRDefault="00A174F1" w:rsidP="00A174F1">
      <w:pPr>
        <w:pStyle w:val="a3"/>
        <w:numPr>
          <w:ilvl w:val="0"/>
          <w:numId w:val="2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6626A8">
        <w:rPr>
          <w:rFonts w:ascii="標楷體" w:eastAsia="標楷體" w:hAnsi="標楷體" w:hint="eastAsia"/>
          <w:color w:val="000000"/>
          <w:sz w:val="28"/>
          <w:szCs w:val="28"/>
        </w:rPr>
        <w:t>本校進修學士班大</w:t>
      </w:r>
      <w:bookmarkStart w:id="0" w:name="_GoBack"/>
      <w:bookmarkEnd w:id="0"/>
      <w:r w:rsidRPr="006626A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、大二</w:t>
      </w:r>
      <w:r w:rsidRPr="006626A8">
        <w:rPr>
          <w:rFonts w:ascii="標楷體" w:eastAsia="標楷體" w:hAnsi="標楷體" w:hint="eastAsia"/>
          <w:color w:val="000000"/>
          <w:sz w:val="28"/>
          <w:szCs w:val="28"/>
        </w:rPr>
        <w:t>學生為佳</w:t>
      </w:r>
      <w:r w:rsidRPr="006626A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626A8">
        <w:rPr>
          <w:rFonts w:ascii="標楷體" w:eastAsia="標楷體" w:hAnsi="標楷體" w:hint="eastAsia"/>
          <w:color w:val="000000"/>
          <w:sz w:val="28"/>
          <w:szCs w:val="28"/>
        </w:rPr>
        <w:t>弱勢學生優先</w:t>
      </w:r>
      <w:r w:rsidRPr="006626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626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2.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工讀內容：</w:t>
      </w:r>
    </w:p>
    <w:p w:rsidR="00E51A29" w:rsidRPr="00EE5A4D" w:rsidRDefault="00E51A29" w:rsidP="00E51A29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系辦公室接聽電話</w:t>
      </w:r>
      <w:r>
        <w:rPr>
          <w:rFonts w:ascii="Times New Roman" w:eastAsia="標楷體" w:hAnsi="Times New Roman" w:cs="Arial" w:hint="eastAsia"/>
          <w:sz w:val="28"/>
          <w:szCs w:val="28"/>
        </w:rPr>
        <w:t>，</w:t>
      </w:r>
      <w:r w:rsidRPr="006626A8">
        <w:rPr>
          <w:rFonts w:ascii="標楷體" w:eastAsia="標楷體" w:hAnsi="標楷體" w:hint="eastAsia"/>
          <w:color w:val="000000"/>
          <w:sz w:val="28"/>
          <w:szCs w:val="28"/>
        </w:rPr>
        <w:t>公文收發歸檔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6626A8">
        <w:rPr>
          <w:rFonts w:ascii="標楷體" w:eastAsia="標楷體" w:hAnsi="標楷體" w:hint="eastAsia"/>
          <w:color w:val="000000"/>
          <w:sz w:val="28"/>
          <w:szCs w:val="28"/>
        </w:rPr>
        <w:t>傳遞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Times New Roman" w:eastAsia="標楷體" w:hAnsi="Times New Roman" w:cs="Arial" w:hint="eastAsia"/>
          <w:sz w:val="28"/>
          <w:szCs w:val="28"/>
        </w:rPr>
        <w:t>通知、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信件收發。</w:t>
      </w:r>
    </w:p>
    <w:p w:rsidR="00E51A29" w:rsidRPr="00B606FC" w:rsidRDefault="00E51A29" w:rsidP="00E51A29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>
        <w:rPr>
          <w:rFonts w:ascii="Times New Roman" w:eastAsia="標楷體" w:hAnsi="Times New Roman" w:cs="Arial" w:hint="eastAsia"/>
          <w:sz w:val="28"/>
          <w:szCs w:val="21"/>
        </w:rPr>
        <w:t>聯繫學生轉知學校訊息。</w:t>
      </w:r>
    </w:p>
    <w:p w:rsidR="00E51A29" w:rsidRPr="00B606FC" w:rsidRDefault="00E51A29" w:rsidP="00E51A29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師生相關業務協助</w:t>
      </w:r>
      <w:r w:rsidR="00FC2B9B">
        <w:rPr>
          <w:rFonts w:ascii="Times New Roman" w:eastAsia="標楷體" w:hAnsi="Times New Roman" w:cs="Arial" w:hint="eastAsia"/>
          <w:sz w:val="28"/>
          <w:szCs w:val="28"/>
        </w:rPr>
        <w:t>、</w:t>
      </w:r>
      <w:r w:rsidR="00FC2B9B" w:rsidRPr="006626A8">
        <w:rPr>
          <w:rFonts w:ascii="標楷體" w:eastAsia="標楷體" w:hAnsi="標楷體" w:hint="eastAsia"/>
          <w:color w:val="000000"/>
          <w:sz w:val="28"/>
          <w:szCs w:val="28"/>
        </w:rPr>
        <w:t>文書作業影印</w:t>
      </w:r>
      <w:r w:rsidRPr="00EE5A4D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:rsidR="00E51A29" w:rsidRPr="00E51A29" w:rsidRDefault="00E51A29" w:rsidP="00E51A29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環境整潔維護。</w:t>
      </w:r>
    </w:p>
    <w:p w:rsidR="00E51A29" w:rsidRPr="00EE5A4D" w:rsidRDefault="00E51A29" w:rsidP="00E51A29">
      <w:pPr>
        <w:pStyle w:val="a3"/>
        <w:numPr>
          <w:ilvl w:val="0"/>
          <w:numId w:val="1"/>
        </w:numPr>
        <w:shd w:val="clear" w:color="auto" w:fill="FFFFFF"/>
        <w:spacing w:line="360" w:lineRule="exact"/>
        <w:rPr>
          <w:rFonts w:ascii="Times New Roman" w:eastAsia="標楷體" w:hAnsi="Times New Roman" w:cs="Arial"/>
          <w:sz w:val="28"/>
          <w:szCs w:val="21"/>
        </w:rPr>
      </w:pPr>
      <w:r w:rsidRPr="00EE5A4D">
        <w:rPr>
          <w:rFonts w:ascii="Times New Roman" w:eastAsia="標楷體" w:hAnsi="Times New Roman" w:cs="Arial" w:hint="eastAsia"/>
          <w:sz w:val="28"/>
          <w:szCs w:val="28"/>
        </w:rPr>
        <w:t>臨時交辦工作事項。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1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3.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工讀時間：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週一至週五</w:t>
      </w:r>
      <w:r w:rsidR="00E51A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9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點至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17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點，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或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彈性排班工讀</w:t>
      </w:r>
      <w:r w:rsidR="00A174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120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小時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包含寒暑假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4.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工讀地點：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蘭潭校區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工程館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5.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工讀待遇：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1</w:t>
      </w:r>
      <w:r w:rsidR="00E51A29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76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元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時薪依勞基法規定辦理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363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6.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甄選程序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(1)</w:t>
      </w:r>
      <w:r w:rsidRPr="00FC2B9B">
        <w:rPr>
          <w:rFonts w:ascii="標楷體" w:eastAsia="標楷體" w:hAnsi="標楷體" w:cs="新細明體" w:hint="eastAsia"/>
          <w:kern w:val="0"/>
          <w:sz w:val="28"/>
          <w:szCs w:val="28"/>
        </w:rPr>
        <w:t>意者請</w:t>
      </w:r>
      <w:r w:rsidR="00FC2B9B" w:rsidRPr="00FC2B9B">
        <w:rPr>
          <w:rFonts w:ascii="標楷體" w:eastAsia="標楷體" w:hAnsi="標楷體" w:hint="eastAsia"/>
          <w:sz w:val="28"/>
          <w:szCs w:val="28"/>
          <w:shd w:val="clear" w:color="auto" w:fill="FFFFFF"/>
        </w:rPr>
        <w:t>於</w:t>
      </w:r>
      <w:r w:rsidR="00FC2B9B">
        <w:rPr>
          <w:rFonts w:ascii="標楷體" w:eastAsia="標楷體" w:hAnsi="標楷體" w:hint="eastAsia"/>
          <w:color w:val="FF0030"/>
          <w:sz w:val="28"/>
          <w:szCs w:val="28"/>
          <w:shd w:val="clear" w:color="auto" w:fill="FFFF00"/>
        </w:rPr>
        <w:t>112年</w:t>
      </w:r>
      <w:r w:rsidR="00FC2B9B">
        <w:rPr>
          <w:rFonts w:ascii="標楷體" w:eastAsia="標楷體" w:hAnsi="標楷體" w:hint="eastAsia"/>
          <w:color w:val="FF0030"/>
          <w:sz w:val="28"/>
          <w:szCs w:val="28"/>
          <w:shd w:val="clear" w:color="auto" w:fill="FFFF00"/>
        </w:rPr>
        <w:t>3</w:t>
      </w:r>
      <w:r w:rsidR="00FC2B9B">
        <w:rPr>
          <w:rFonts w:ascii="標楷體" w:eastAsia="標楷體" w:hAnsi="標楷體" w:hint="eastAsia"/>
          <w:b/>
          <w:bCs/>
          <w:color w:val="FF0030"/>
          <w:sz w:val="28"/>
          <w:szCs w:val="28"/>
          <w:shd w:val="clear" w:color="auto" w:fill="FFFF00"/>
        </w:rPr>
        <w:t>月</w:t>
      </w:r>
      <w:r w:rsidR="00FC2B9B">
        <w:rPr>
          <w:rFonts w:ascii="標楷體" w:eastAsia="標楷體" w:hAnsi="標楷體" w:hint="eastAsia"/>
          <w:b/>
          <w:bCs/>
          <w:color w:val="FF0030"/>
          <w:sz w:val="28"/>
          <w:szCs w:val="28"/>
          <w:shd w:val="clear" w:color="auto" w:fill="FFFF00"/>
        </w:rPr>
        <w:t>13</w:t>
      </w:r>
      <w:r w:rsidR="00FC2B9B">
        <w:rPr>
          <w:rFonts w:ascii="標楷體" w:eastAsia="標楷體" w:hAnsi="標楷體" w:hint="eastAsia"/>
          <w:b/>
          <w:bCs/>
          <w:color w:val="FF0030"/>
          <w:sz w:val="28"/>
          <w:szCs w:val="28"/>
          <w:shd w:val="clear" w:color="auto" w:fill="FFFF00"/>
        </w:rPr>
        <w:t>日</w:t>
      </w:r>
      <w:r w:rsidR="00FC2B9B">
        <w:rPr>
          <w:rFonts w:ascii="標楷體" w:eastAsia="標楷體" w:hAnsi="標楷體" w:hint="eastAsia"/>
          <w:color w:val="FF0030"/>
          <w:sz w:val="28"/>
          <w:szCs w:val="28"/>
          <w:shd w:val="clear" w:color="auto" w:fill="FFFF00"/>
        </w:rPr>
        <w:t>（星期一）下午5時</w:t>
      </w:r>
      <w:r w:rsidR="00FC2B9B" w:rsidRPr="00FC2B9B">
        <w:rPr>
          <w:rFonts w:ascii="標楷體" w:eastAsia="標楷體" w:hAnsi="標楷體" w:hint="eastAsia"/>
          <w:sz w:val="28"/>
          <w:szCs w:val="28"/>
          <w:shd w:val="clear" w:color="auto" w:fill="FFFFFF"/>
        </w:rPr>
        <w:t>前</w:t>
      </w:r>
      <w:r w:rsidRPr="00FC2B9B">
        <w:rPr>
          <w:rFonts w:ascii="標楷體" w:eastAsia="標楷體" w:hAnsi="標楷體" w:cs="新細明體" w:hint="eastAsia"/>
          <w:kern w:val="0"/>
          <w:sz w:val="28"/>
          <w:szCs w:val="28"/>
        </w:rPr>
        <w:t>填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具申請表寄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E-Mail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土木系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信箱：</w:t>
      </w:r>
      <w:hyperlink r:id="rId7" w:history="1">
        <w:r w:rsidRPr="00BB170A">
          <w:rPr>
            <w:rStyle w:val="a4"/>
            <w:rFonts w:ascii="標楷體" w:eastAsia="標楷體" w:hAnsi="標楷體" w:cs="新細明體" w:hint="eastAsia"/>
            <w:kern w:val="0"/>
            <w:sz w:val="28"/>
            <w:szCs w:val="28"/>
          </w:rPr>
          <w:t>civil@mail.ncyu.edu.tw</w:t>
        </w:r>
      </w:hyperlink>
      <w:r w:rsidR="00A174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信件標題註明「應徵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土木系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工讀生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-OOO(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姓名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(2)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資料審查：本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書面資料審查後，依需求擇數人參加面試；審查合格者，以電子郵件或電話通知面試。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(3)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面試審核：到場參加者，請攜帶學生證，以便驗證，驗畢後歸還。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600" w:hanging="357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(4)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甄選合格：面試合格者將以電話及電子郵件通知，未錄取者不另行通知。</w:t>
      </w:r>
    </w:p>
    <w:p w:rsidR="006626A8" w:rsidRPr="006626A8" w:rsidRDefault="006626A8" w:rsidP="006626A8">
      <w:pPr>
        <w:widowControl/>
        <w:snapToGrid w:val="0"/>
        <w:spacing w:beforeLines="50" w:before="180" w:afterLines="50" w:after="180" w:line="360" w:lineRule="atLeast"/>
        <w:ind w:left="418" w:hanging="418"/>
        <w:rPr>
          <w:rFonts w:ascii="Verdana" w:eastAsia="新細明體" w:hAnsi="Verdana" w:cs="新細明體"/>
          <w:color w:val="666666"/>
          <w:kern w:val="0"/>
          <w:sz w:val="19"/>
          <w:szCs w:val="19"/>
        </w:rPr>
      </w:pP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7.</w:t>
      </w:r>
      <w:r w:rsidRPr="006626A8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>聯</w:t>
      </w:r>
      <w:r w:rsidRPr="006626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絡電話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6626A8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05-2717</w:t>
      </w:r>
      <w:r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>681</w:t>
      </w:r>
      <w:r w:rsidR="00E51A29" w:rsidRPr="00E51A2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方</w:t>
      </w:r>
      <w:r w:rsidRPr="006626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</w:t>
      </w:r>
      <w:r w:rsidR="00E51A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108D3" w:rsidRDefault="007108D3">
      <w:pPr>
        <w:widowControl/>
      </w:pPr>
      <w:r>
        <w:br w:type="page"/>
      </w:r>
    </w:p>
    <w:p w:rsidR="007108D3" w:rsidRPr="00AB4762" w:rsidRDefault="007108D3" w:rsidP="007108D3">
      <w:pPr>
        <w:ind w:leftChars="-118" w:left="-283" w:rightChars="-142" w:right="-341"/>
        <w:jc w:val="center"/>
        <w:rPr>
          <w:rFonts w:ascii="標楷體" w:eastAsia="標楷體" w:hAnsi="標楷體"/>
          <w:b/>
          <w:sz w:val="36"/>
          <w:szCs w:val="36"/>
        </w:rPr>
      </w:pPr>
      <w:r w:rsidRPr="00AB4762">
        <w:rPr>
          <w:rFonts w:ascii="標楷體" w:eastAsia="標楷體" w:hAnsi="標楷體" w:hint="eastAsia"/>
          <w:b/>
          <w:sz w:val="36"/>
          <w:szCs w:val="36"/>
        </w:rPr>
        <w:lastRenderedPageBreak/>
        <w:t>國立嘉義大學</w:t>
      </w:r>
      <w:r>
        <w:rPr>
          <w:rFonts w:ascii="標楷體" w:eastAsia="標楷體" w:hAnsi="標楷體" w:hint="eastAsia"/>
          <w:b/>
          <w:sz w:val="36"/>
          <w:szCs w:val="36"/>
        </w:rPr>
        <w:t>土木與水資源工程學系</w:t>
      </w:r>
      <w:r w:rsidRPr="00AB4762">
        <w:rPr>
          <w:rFonts w:ascii="標楷體" w:eastAsia="標楷體" w:hAnsi="標楷體" w:hint="eastAsia"/>
          <w:b/>
          <w:sz w:val="36"/>
          <w:szCs w:val="36"/>
        </w:rPr>
        <w:t>生活學習生申請表</w:t>
      </w:r>
    </w:p>
    <w:tbl>
      <w:tblPr>
        <w:tblW w:w="10207" w:type="dxa"/>
        <w:tblInd w:w="-297" w:type="dxa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2973"/>
        <w:gridCol w:w="285"/>
        <w:gridCol w:w="716"/>
        <w:gridCol w:w="1718"/>
        <w:gridCol w:w="1034"/>
        <w:gridCol w:w="2176"/>
      </w:tblGrid>
      <w:tr w:rsidR="003D54F8" w:rsidRPr="00AB4762" w:rsidTr="003D54F8">
        <w:trPr>
          <w:trHeight w:val="1246"/>
        </w:trPr>
        <w:tc>
          <w:tcPr>
            <w:tcW w:w="1305" w:type="dxa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3D54F8" w:rsidRPr="009D13B7" w:rsidRDefault="003D54F8" w:rsidP="006A5121">
            <w:pPr>
              <w:rPr>
                <w:rFonts w:ascii="標楷體" w:eastAsia="標楷體" w:hAnsi="標楷體"/>
              </w:rPr>
            </w:pPr>
            <w:r w:rsidRPr="00AB4762">
              <w:rPr>
                <w:rFonts w:ascii="標楷體" w:eastAsia="標楷體" w:hAnsi="標楷體" w:hint="eastAsia"/>
              </w:rPr>
              <w:t>週一至週五 0</w:t>
            </w:r>
            <w:r>
              <w:rPr>
                <w:rFonts w:ascii="標楷體" w:eastAsia="標楷體" w:hAnsi="標楷體" w:hint="eastAsia"/>
              </w:rPr>
              <w:t>9</w:t>
            </w:r>
            <w:r w:rsidRPr="00AB4762">
              <w:rPr>
                <w:rFonts w:ascii="標楷體" w:eastAsia="標楷體" w:hAnsi="標楷體" w:hint="eastAsia"/>
              </w:rPr>
              <w:t>:00~17:00</w:t>
            </w:r>
            <w:r>
              <w:rPr>
                <w:rFonts w:ascii="標楷體" w:eastAsia="標楷體" w:hAnsi="標楷體" w:hint="eastAsia"/>
              </w:rPr>
              <w:t>，排班制，每月原則120小時</w:t>
            </w:r>
          </w:p>
        </w:tc>
        <w:tc>
          <w:tcPr>
            <w:tcW w:w="3468" w:type="dxa"/>
            <w:gridSpan w:val="3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</w:rPr>
              <w:t>薪資:時薪</w:t>
            </w:r>
            <w:r>
              <w:rPr>
                <w:rFonts w:ascii="標楷體" w:eastAsia="標楷體" w:hAnsi="標楷體" w:hint="eastAsia"/>
                <w:color w:val="FF0000"/>
              </w:rPr>
              <w:t>依勞基法規定辦理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3D54F8" w:rsidRPr="00AB4762" w:rsidRDefault="003D54F8" w:rsidP="006A512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請插入個人身分證照片</w:t>
            </w:r>
          </w:p>
        </w:tc>
      </w:tr>
      <w:tr w:rsidR="003D54F8" w:rsidRPr="00AB4762" w:rsidTr="003D54F8">
        <w:trPr>
          <w:trHeight w:val="598"/>
        </w:trPr>
        <w:tc>
          <w:tcPr>
            <w:tcW w:w="1305" w:type="dxa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姓名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學號</w:t>
            </w:r>
          </w:p>
        </w:tc>
        <w:tc>
          <w:tcPr>
            <w:tcW w:w="2752" w:type="dxa"/>
            <w:gridSpan w:val="2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76" w:type="dxa"/>
            <w:vMerge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54F8" w:rsidRPr="00AB4762" w:rsidTr="003D54F8">
        <w:trPr>
          <w:trHeight w:val="528"/>
        </w:trPr>
        <w:tc>
          <w:tcPr>
            <w:tcW w:w="1305" w:type="dxa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系所</w:t>
            </w:r>
            <w:r>
              <w:rPr>
                <w:rFonts w:ascii="標楷體" w:eastAsia="標楷體" w:hAnsi="標楷體" w:cs="新細明體" w:hint="eastAsia"/>
                <w:kern w:val="0"/>
              </w:rPr>
              <w:t>及年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級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□男□女</w:t>
            </w: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54F8" w:rsidRPr="00AB4762" w:rsidTr="003D54F8">
        <w:trPr>
          <w:trHeight w:val="890"/>
        </w:trPr>
        <w:tc>
          <w:tcPr>
            <w:tcW w:w="1305" w:type="dxa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電話號碼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住家</w:t>
            </w:r>
            <w:r w:rsidRPr="00AB4762">
              <w:rPr>
                <w:rFonts w:ascii="標楷體" w:eastAsia="標楷體" w:hAnsi="標楷體" w:cs="新細明體" w:hint="eastAsia"/>
                <w:kern w:val="0"/>
              </w:rPr>
              <w:t>:</w:t>
            </w:r>
          </w:p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手機: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電子信箱</w:t>
            </w:r>
          </w:p>
        </w:tc>
        <w:tc>
          <w:tcPr>
            <w:tcW w:w="4928" w:type="dxa"/>
            <w:gridSpan w:val="3"/>
            <w:shd w:val="clear" w:color="auto" w:fill="auto"/>
            <w:vAlign w:val="center"/>
          </w:tcPr>
          <w:p w:rsidR="003D54F8" w:rsidRPr="00AB4762" w:rsidRDefault="003D54F8" w:rsidP="006A512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54F8" w:rsidRPr="00AB4762" w:rsidTr="003D54F8">
        <w:trPr>
          <w:trHeight w:val="1868"/>
        </w:trPr>
        <w:tc>
          <w:tcPr>
            <w:tcW w:w="1305" w:type="dxa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申請條件</w:t>
            </w:r>
          </w:p>
        </w:tc>
        <w:tc>
          <w:tcPr>
            <w:tcW w:w="8902" w:type="dxa"/>
            <w:gridSpan w:val="6"/>
            <w:shd w:val="clear" w:color="auto" w:fill="auto"/>
          </w:tcPr>
          <w:p w:rsidR="003D54F8" w:rsidRPr="00AB4762" w:rsidRDefault="003D54F8" w:rsidP="006A512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符合條件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(請自行勾選)</w:t>
            </w:r>
            <w:r w:rsidRPr="00AB4762">
              <w:rPr>
                <w:rFonts w:ascii="標楷體" w:eastAsia="標楷體" w:hAnsi="標楷體"/>
                <w:color w:val="000000"/>
              </w:rPr>
              <w:br/>
            </w:r>
            <w:r w:rsidRPr="00AB4762">
              <w:rPr>
                <w:rFonts w:ascii="標楷體" w:eastAsia="標楷體" w:hAnsi="標楷體" w:hint="eastAsia"/>
                <w:color w:val="000000"/>
              </w:rPr>
              <w:t>□本校在學學生，進修部尤佳。</w:t>
            </w:r>
          </w:p>
          <w:p w:rsidR="003D54F8" w:rsidRPr="00AB4762" w:rsidRDefault="003D54F8" w:rsidP="006A512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□已登錄校務行政系統生活學習生選單。</w:t>
            </w:r>
          </w:p>
          <w:p w:rsidR="003D54F8" w:rsidRPr="00AB4762" w:rsidRDefault="003D54F8" w:rsidP="006A5121">
            <w:pPr>
              <w:widowControl/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□熟悉中英文輸入、文書處理軟體(如word、excel、power point等)。</w:t>
            </w:r>
          </w:p>
          <w:p w:rsidR="003D54F8" w:rsidRPr="00AB4762" w:rsidRDefault="003D54F8" w:rsidP="006A512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□工作態度良好、認真負責。</w:t>
            </w:r>
          </w:p>
          <w:p w:rsidR="003D54F8" w:rsidRPr="00AB4762" w:rsidRDefault="003D54F8" w:rsidP="006A512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□寒暑、假期間可配合上班。</w:t>
            </w:r>
          </w:p>
          <w:p w:rsidR="003D54F8" w:rsidRPr="00AB4762" w:rsidRDefault="003D54F8" w:rsidP="006A5121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AB4762">
              <w:rPr>
                <w:rFonts w:ascii="標楷體" w:eastAsia="標楷體" w:hAnsi="標楷體" w:hint="eastAsia"/>
                <w:color w:val="000000"/>
              </w:rPr>
              <w:t>□家境清寒(附證明文件或簡述之)  ____________________</w:t>
            </w:r>
            <w:r>
              <w:rPr>
                <w:rFonts w:ascii="標楷體" w:eastAsia="標楷體" w:hAnsi="標楷體" w:hint="eastAsia"/>
                <w:color w:val="000000"/>
              </w:rPr>
              <w:t>____________________</w:t>
            </w:r>
          </w:p>
        </w:tc>
      </w:tr>
      <w:tr w:rsidR="003D54F8" w:rsidRPr="00AB4762" w:rsidTr="003D54F8">
        <w:trPr>
          <w:trHeight w:val="724"/>
        </w:trPr>
        <w:tc>
          <w:tcPr>
            <w:tcW w:w="1305" w:type="dxa"/>
            <w:shd w:val="clear" w:color="auto" w:fill="auto"/>
            <w:noWrap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專長或證照</w:t>
            </w:r>
          </w:p>
        </w:tc>
        <w:tc>
          <w:tcPr>
            <w:tcW w:w="8902" w:type="dxa"/>
            <w:gridSpan w:val="6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(證照請檢附影本)</w:t>
            </w:r>
          </w:p>
        </w:tc>
      </w:tr>
      <w:tr w:rsidR="003D54F8" w:rsidRPr="00AB4762" w:rsidTr="003D54F8">
        <w:trPr>
          <w:trHeight w:val="507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工作經歷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3D54F8" w:rsidRPr="00AB4762" w:rsidRDefault="003D54F8" w:rsidP="006A512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kern w:val="0"/>
              </w:rPr>
              <w:t>任職公司及職務名稱</w:t>
            </w: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3D54F8" w:rsidRPr="00514402" w:rsidRDefault="003D54F8" w:rsidP="006A512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工作起訖年月日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3D54F8" w:rsidRPr="00514402" w:rsidRDefault="003D54F8" w:rsidP="006A5121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514402">
              <w:rPr>
                <w:rFonts w:eastAsia="標楷體" w:hAnsi="標楷體"/>
                <w:color w:val="000000"/>
                <w:kern w:val="0"/>
              </w:rPr>
              <w:t>工作執掌內容</w:t>
            </w:r>
          </w:p>
        </w:tc>
      </w:tr>
      <w:tr w:rsidR="003D54F8" w:rsidRPr="00AB4762" w:rsidTr="003D54F8">
        <w:trPr>
          <w:trHeight w:val="606"/>
        </w:trPr>
        <w:tc>
          <w:tcPr>
            <w:tcW w:w="1305" w:type="dxa"/>
            <w:vMerge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54F8" w:rsidRPr="00AB4762" w:rsidTr="003D54F8">
        <w:trPr>
          <w:trHeight w:val="599"/>
        </w:trPr>
        <w:tc>
          <w:tcPr>
            <w:tcW w:w="1305" w:type="dxa"/>
            <w:vMerge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54F8" w:rsidRPr="00AB4762" w:rsidTr="003D54F8">
        <w:trPr>
          <w:trHeight w:val="608"/>
        </w:trPr>
        <w:tc>
          <w:tcPr>
            <w:tcW w:w="1305" w:type="dxa"/>
            <w:vMerge/>
            <w:tcBorders>
              <w:bottom w:val="single" w:sz="6" w:space="0" w:color="auto"/>
            </w:tcBorders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3" w:type="dxa"/>
            <w:tcBorders>
              <w:bottom w:val="single" w:sz="6" w:space="0" w:color="auto"/>
            </w:tcBorders>
            <w:vAlign w:val="center"/>
          </w:tcPr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2719" w:type="dxa"/>
            <w:gridSpan w:val="3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D54F8" w:rsidRPr="00AB4762" w:rsidTr="003D54F8">
        <w:trPr>
          <w:trHeight w:val="3994"/>
        </w:trPr>
        <w:tc>
          <w:tcPr>
            <w:tcW w:w="1305" w:type="dxa"/>
            <w:vAlign w:val="center"/>
          </w:tcPr>
          <w:p w:rsidR="003D54F8" w:rsidRPr="00AC17E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簡要</w:t>
            </w:r>
          </w:p>
          <w:p w:rsidR="003D54F8" w:rsidRPr="00AB4762" w:rsidRDefault="003D54F8" w:rsidP="006A512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C17E2">
              <w:rPr>
                <w:rFonts w:ascii="標楷體" w:eastAsia="標楷體" w:hAnsi="標楷體" w:cs="新細明體" w:hint="eastAsia"/>
                <w:kern w:val="0"/>
              </w:rPr>
              <w:t>自述</w:t>
            </w:r>
          </w:p>
        </w:tc>
        <w:tc>
          <w:tcPr>
            <w:tcW w:w="8902" w:type="dxa"/>
            <w:gridSpan w:val="6"/>
            <w:vAlign w:val="center"/>
          </w:tcPr>
          <w:p w:rsidR="003D54F8" w:rsidRPr="00AB4762" w:rsidRDefault="003D54F8" w:rsidP="006A512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(500字以內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r w:rsidRPr="005819C5">
              <w:rPr>
                <w:rFonts w:ascii="標楷體" w:eastAsia="標楷體" w:hAnsi="標楷體" w:cs="新細明體" w:hint="eastAsia"/>
                <w:color w:val="FF0000"/>
                <w:kern w:val="0"/>
              </w:rPr>
              <w:t>如家庭背景、優缺點、興趣、生涯規劃等</w:t>
            </w:r>
            <w:r w:rsidRPr="00AB4762">
              <w:rPr>
                <w:rFonts w:ascii="標楷體" w:eastAsia="標楷體" w:hAnsi="標楷體" w:cs="新細明體" w:hint="eastAsia"/>
                <w:color w:val="FF0000"/>
                <w:kern w:val="0"/>
              </w:rPr>
              <w:t>)</w:t>
            </w:r>
          </w:p>
        </w:tc>
      </w:tr>
    </w:tbl>
    <w:p w:rsidR="006919BF" w:rsidRPr="003D54F8" w:rsidRDefault="006919BF" w:rsidP="003D54F8">
      <w:pPr>
        <w:adjustRightInd w:val="0"/>
        <w:spacing w:beforeLines="50" w:before="180" w:afterLines="50" w:after="180"/>
      </w:pPr>
    </w:p>
    <w:sectPr w:rsidR="006919BF" w:rsidRPr="003D54F8" w:rsidSect="00895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BE" w:rsidRDefault="00A751BE" w:rsidP="00FC2B9B">
      <w:r>
        <w:separator/>
      </w:r>
    </w:p>
  </w:endnote>
  <w:endnote w:type="continuationSeparator" w:id="0">
    <w:p w:rsidR="00A751BE" w:rsidRDefault="00A751BE" w:rsidP="00FC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BE" w:rsidRDefault="00A751BE" w:rsidP="00FC2B9B">
      <w:r>
        <w:separator/>
      </w:r>
    </w:p>
  </w:footnote>
  <w:footnote w:type="continuationSeparator" w:id="0">
    <w:p w:rsidR="00A751BE" w:rsidRDefault="00A751BE" w:rsidP="00FC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2167"/>
    <w:multiLevelType w:val="hybridMultilevel"/>
    <w:tmpl w:val="43BAA5F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A802DDA"/>
    <w:multiLevelType w:val="hybridMultilevel"/>
    <w:tmpl w:val="9104B5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A8"/>
    <w:rsid w:val="003D54F8"/>
    <w:rsid w:val="006626A8"/>
    <w:rsid w:val="006653F5"/>
    <w:rsid w:val="006919BF"/>
    <w:rsid w:val="006B1CB8"/>
    <w:rsid w:val="007108D3"/>
    <w:rsid w:val="00895065"/>
    <w:rsid w:val="00A174F1"/>
    <w:rsid w:val="00A751BE"/>
    <w:rsid w:val="00E51A29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885F"/>
  <w15:docId w15:val="{DA0B36DB-3439-49C7-9A09-31A730B6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626A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2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2B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2B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2B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vil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2023-02-20T07:18:00Z</dcterms:created>
  <dcterms:modified xsi:type="dcterms:W3CDTF">2023-02-23T08:59:00Z</dcterms:modified>
</cp:coreProperties>
</file>